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EF" w:rsidRPr="00C816B3" w:rsidRDefault="00C816B3" w:rsidP="00E07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Дата:</w:t>
      </w:r>
      <w:r w:rsidR="00255EC6">
        <w:rPr>
          <w:rFonts w:ascii="Times New Roman" w:hAnsi="Times New Roman" w:cs="Times New Roman"/>
          <w:sz w:val="28"/>
          <w:szCs w:val="28"/>
        </w:rPr>
        <w:t>16.05.23г</w:t>
      </w:r>
      <w:bookmarkStart w:id="0" w:name="_GoBack"/>
      <w:bookmarkEnd w:id="0"/>
    </w:p>
    <w:p w:rsidR="00E073EF" w:rsidRPr="00C816B3" w:rsidRDefault="00255EC6" w:rsidP="00E07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География </w:t>
      </w:r>
      <w:r>
        <w:rPr>
          <w:rFonts w:ascii="Times New Roman" w:hAnsi="Times New Roman" w:cs="Times New Roman"/>
          <w:sz w:val="28"/>
          <w:szCs w:val="28"/>
        </w:rPr>
        <w:br/>
        <w:t>Класс: 8</w:t>
      </w:r>
    </w:p>
    <w:p w:rsidR="00E073EF" w:rsidRPr="00C816B3" w:rsidRDefault="00E073EF" w:rsidP="00E07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C816B3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C816B3">
        <w:rPr>
          <w:rFonts w:ascii="Times New Roman" w:hAnsi="Times New Roman" w:cs="Times New Roman"/>
          <w:sz w:val="28"/>
          <w:szCs w:val="28"/>
        </w:rPr>
        <w:t>арьков Евгений Николаевич</w:t>
      </w:r>
    </w:p>
    <w:p w:rsidR="00E073EF" w:rsidRPr="00C816B3" w:rsidRDefault="00E073EF" w:rsidP="00E07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Тема:</w:t>
      </w:r>
      <w:r w:rsidRPr="00C816B3">
        <w:rPr>
          <w:rStyle w:val="FontStyle38"/>
          <w:sz w:val="28"/>
          <w:szCs w:val="28"/>
        </w:rPr>
        <w:t xml:space="preserve"> Культура и быт народов Евразии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Цель: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сформировать представление о населении Евразии, его численности и размещении населения, о национальном, религиозном и расовом составе и разнообразии населения Евразии.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Задачи: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повторить номенклатуру береговой линии Евразии;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развивать умения работы с различными источниками информации;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изучить новый материал по теме «Народы Евразии»;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развивать практическое использование знаний в повседневной жизни;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воспитывать толерантность к другим народам;</w:t>
      </w:r>
    </w:p>
    <w:p w:rsidR="00F8652E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коррекция памяти логического мышления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C816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6B3">
        <w:rPr>
          <w:rFonts w:ascii="Times New Roman" w:hAnsi="Times New Roman" w:cs="Times New Roman"/>
          <w:sz w:val="28"/>
          <w:szCs w:val="28"/>
        </w:rPr>
        <w:t xml:space="preserve"> сообщение новых знаний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 xml:space="preserve">Оборудование: наглядное </w:t>
      </w:r>
      <w:proofErr w:type="spellStart"/>
      <w:r w:rsidRPr="00C816B3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C816B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16B3">
        <w:rPr>
          <w:rFonts w:ascii="Times New Roman" w:hAnsi="Times New Roman" w:cs="Times New Roman"/>
          <w:sz w:val="28"/>
          <w:szCs w:val="28"/>
        </w:rPr>
        <w:t>олитическая</w:t>
      </w:r>
      <w:proofErr w:type="spellEnd"/>
      <w:r w:rsidRPr="00C816B3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C816B3">
        <w:rPr>
          <w:rFonts w:ascii="Times New Roman" w:hAnsi="Times New Roman" w:cs="Times New Roman"/>
          <w:sz w:val="28"/>
          <w:szCs w:val="28"/>
        </w:rPr>
        <w:t>мира,учебник</w:t>
      </w:r>
      <w:proofErr w:type="spellEnd"/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урока</w:t>
      </w:r>
    </w:p>
    <w:p w:rsidR="00867819" w:rsidRPr="00C816B3" w:rsidRDefault="00867819" w:rsidP="008678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16B3">
        <w:rPr>
          <w:b/>
          <w:bCs/>
          <w:color w:val="000000"/>
          <w:sz w:val="28"/>
          <w:szCs w:val="28"/>
        </w:rPr>
        <w:t>1. Организационный момент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Приветствую Вас, ребята, на уроке географии.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Пусть мысли ваши будут быстрыми, как река,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816B3">
        <w:rPr>
          <w:rFonts w:ascii="Times New Roman" w:hAnsi="Times New Roman" w:cs="Times New Roman"/>
          <w:sz w:val="28"/>
          <w:szCs w:val="28"/>
        </w:rPr>
        <w:t>Глубокими</w:t>
      </w:r>
      <w:proofErr w:type="gramEnd"/>
      <w:r w:rsidRPr="00C816B3">
        <w:rPr>
          <w:rFonts w:ascii="Times New Roman" w:hAnsi="Times New Roman" w:cs="Times New Roman"/>
          <w:sz w:val="28"/>
          <w:szCs w:val="28"/>
        </w:rPr>
        <w:t>, как море,</w:t>
      </w:r>
    </w:p>
    <w:p w:rsidR="00867819" w:rsidRPr="00C816B3" w:rsidRDefault="00867819" w:rsidP="00867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 xml:space="preserve">А память </w:t>
      </w:r>
      <w:proofErr w:type="gramStart"/>
      <w:r w:rsidRPr="00C816B3">
        <w:rPr>
          <w:rFonts w:ascii="Times New Roman" w:hAnsi="Times New Roman" w:cs="Times New Roman"/>
          <w:sz w:val="28"/>
          <w:szCs w:val="28"/>
        </w:rPr>
        <w:t>светлой</w:t>
      </w:r>
      <w:proofErr w:type="gramEnd"/>
      <w:r w:rsidRPr="00C816B3">
        <w:rPr>
          <w:rFonts w:ascii="Times New Roman" w:hAnsi="Times New Roman" w:cs="Times New Roman"/>
          <w:sz w:val="28"/>
          <w:szCs w:val="28"/>
        </w:rPr>
        <w:t>, как безоблачное небо.</w:t>
      </w:r>
    </w:p>
    <w:p w:rsidR="00E176D5" w:rsidRPr="00C816B3" w:rsidRDefault="00867819" w:rsidP="00E176D5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 w:rsidRPr="00C816B3">
        <w:rPr>
          <w:sz w:val="28"/>
          <w:szCs w:val="28"/>
        </w:rPr>
        <w:t>Когда вы действуете, вы полезны людям.</w:t>
      </w:r>
      <w:r w:rsidRPr="00C816B3">
        <w:rPr>
          <w:sz w:val="28"/>
          <w:szCs w:val="28"/>
        </w:rPr>
        <w:br/>
      </w:r>
      <w:r w:rsidR="00E176D5" w:rsidRPr="00C816B3">
        <w:rPr>
          <w:b/>
          <w:bCs/>
          <w:color w:val="000000"/>
          <w:sz w:val="28"/>
          <w:szCs w:val="28"/>
        </w:rPr>
        <w:t>2. Работа с физической картой Евразии.</w:t>
      </w:r>
    </w:p>
    <w:p w:rsidR="00E176D5" w:rsidRPr="00C816B3" w:rsidRDefault="00E176D5" w:rsidP="00E176D5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C816B3">
        <w:rPr>
          <w:b/>
          <w:bCs/>
          <w:color w:val="000000"/>
          <w:sz w:val="28"/>
          <w:szCs w:val="28"/>
        </w:rPr>
        <w:t>Повторение пройденного материала</w:t>
      </w:r>
    </w:p>
    <w:p w:rsidR="00E176D5" w:rsidRPr="00C816B3" w:rsidRDefault="00E176D5" w:rsidP="00E176D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Поработаем с физической картой Евразии</w:t>
      </w:r>
    </w:p>
    <w:p w:rsidR="00E176D5" w:rsidRPr="00C816B3" w:rsidRDefault="00E176D5" w:rsidP="00E176D5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 показать и назвать океаны, которыми омывается материк.</w:t>
      </w:r>
    </w:p>
    <w:p w:rsidR="00E176D5" w:rsidRPr="00C816B3" w:rsidRDefault="00E176D5" w:rsidP="00E176D5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C816B3">
        <w:rPr>
          <w:color w:val="000000"/>
          <w:sz w:val="28"/>
          <w:szCs w:val="28"/>
        </w:rPr>
        <w:t xml:space="preserve">Назвать и показать крупнейшие острова у берегов Евразии. </w:t>
      </w:r>
      <w:proofErr w:type="gramStart"/>
      <w:r w:rsidRPr="00C816B3">
        <w:rPr>
          <w:color w:val="000000"/>
          <w:sz w:val="28"/>
          <w:szCs w:val="28"/>
        </w:rPr>
        <w:t>(Острова:</w:t>
      </w:r>
      <w:proofErr w:type="gramEnd"/>
      <w:r w:rsidRPr="00C816B3">
        <w:rPr>
          <w:color w:val="000000"/>
          <w:sz w:val="28"/>
          <w:szCs w:val="28"/>
        </w:rPr>
        <w:t xml:space="preserve"> </w:t>
      </w:r>
      <w:proofErr w:type="gramStart"/>
      <w:r w:rsidRPr="00C816B3">
        <w:rPr>
          <w:color w:val="000000"/>
          <w:sz w:val="28"/>
          <w:szCs w:val="28"/>
        </w:rPr>
        <w:t>Великобритания, Ирландия, Исландия, Сицилия, Крит, Шри-Ланка, Суматра, Калимантан, Ява, Сулавеси, Филиппинские, Японские, Сахалин, Новая Земля.)</w:t>
      </w:r>
      <w:proofErr w:type="gramEnd"/>
    </w:p>
    <w:p w:rsidR="00E176D5" w:rsidRPr="00C816B3" w:rsidRDefault="00E176D5" w:rsidP="00E176D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крупные страны Евразии</w:t>
      </w:r>
    </w:p>
    <w:p w:rsidR="00E176D5" w:rsidRPr="00C816B3" w:rsidRDefault="00E176D5" w:rsidP="00E176D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Изучение новой темы.</w:t>
      </w:r>
    </w:p>
    <w:p w:rsidR="00E176D5" w:rsidRPr="00C816B3" w:rsidRDefault="00E176D5" w:rsidP="00E176D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1.</w:t>
      </w:r>
    </w:p>
    <w:p w:rsidR="00867819" w:rsidRPr="00C816B3" w:rsidRDefault="00E176D5" w:rsidP="008678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Переходим к новой теме. Тема нашего урока «</w:t>
      </w:r>
      <w:r w:rsidR="00E073EF"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3EF" w:rsidRPr="00C816B3">
        <w:rPr>
          <w:rStyle w:val="FontStyle38"/>
          <w:sz w:val="28"/>
          <w:szCs w:val="28"/>
        </w:rPr>
        <w:t>Культура и быт народов Евразии</w:t>
      </w:r>
      <w:r w:rsidR="009D7EEB"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Сегодня будем говорить о населении Евразии: о численности и размещении населения, расовом, национальном и религиозном составе. Запишите тему в тетради, откройте параграф</w:t>
      </w:r>
      <w:proofErr w:type="gramStart"/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176D5" w:rsidRPr="00C816B3" w:rsidRDefault="00E176D5" w:rsidP="00E17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2.</w:t>
      </w:r>
    </w:p>
    <w:p w:rsidR="00E176D5" w:rsidRPr="00C816B3" w:rsidRDefault="00E176D5" w:rsidP="00E17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современной Евразии проживает около 3/4 населения земного шара. Численность населения Евразии составляет около 4,9 млрд. человек.</w:t>
      </w:r>
    </w:p>
    <w:p w:rsidR="00E176D5" w:rsidRPr="00C816B3" w:rsidRDefault="00E176D5" w:rsidP="00E17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3.</w:t>
      </w:r>
    </w:p>
    <w:p w:rsidR="00E176D5" w:rsidRPr="00C816B3" w:rsidRDefault="00E176D5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Культура – это образ жизни большой группы людей или целого народа. Люди общей культуры говорят на одном языке, едят одинаковую пищу и живут в домах похожей архитектуры.</w:t>
      </w:r>
    </w:p>
    <w:p w:rsidR="00E176D5" w:rsidRPr="00C816B3" w:rsidRDefault="00E176D5" w:rsidP="00E17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4.</w:t>
      </w:r>
    </w:p>
    <w:p w:rsidR="00442CDF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нашей Родин</w:t>
      </w:r>
      <w:proofErr w:type="gramStart"/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C8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5.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Западной Европе много старинных городов с красивыми домами, памятниками, широкими проспектами и узкими, извилистыми улочками.</w:t>
      </w:r>
    </w:p>
    <w:p w:rsidR="009D7EEB" w:rsidRPr="00C816B3" w:rsidRDefault="00E073EF" w:rsidP="00E176D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9D7EEB" w:rsidRPr="00C81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Закройте глаза, расслабьте тело,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Представьте – вы птицы, вы вдруг полетели!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Теперь в океане дельфином плывете,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Теперь в саду яблоки спелые рвете.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Налево, направо, вокруг посмотрели,</w:t>
      </w:r>
    </w:p>
    <w:p w:rsidR="00E073EF" w:rsidRPr="00C816B3" w:rsidRDefault="00E073EF" w:rsidP="00E073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16B3">
        <w:rPr>
          <w:rStyle w:val="c2"/>
          <w:b/>
          <w:color w:val="000000"/>
          <w:sz w:val="28"/>
          <w:szCs w:val="28"/>
        </w:rPr>
        <w:t>Открыли глаза, и снова за дело!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6.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Азиатские города имеют свою неповторимую архитектуру. 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7.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Народы Евразии исповедуют разные религии. Большинство европейцев – христиане. В Азии основные религии – ислам, христианство, буддизм, индуизм. Народы Евразии исповедуют разные религии. Большинство европейцев – христиане. В Азии основные религии – ислам, христианство, буддизм, индуизм.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8.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народа есть свои национальные блюда. У каждого народа есть свои национальные блюда.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9.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тому, как человек одет, можно узнать, где он живёт. На холодном севере носят шерстяную одежду, а в жарких странах Азии предпочитают ткани из хлопка, льна, шёлка. В некоторых государствах Азии, например в Индии, национальный костюм носят каждый день. Сари индийских женщин – это длинный кусок лёгкой ткани, накинутой на короткую кофточку. А в Шотландии в клетчатых юбках (килтах) ходят мужчины. По тому, как человек одет, можно узнать, где он живёт. На холодном севере носят шерстяную одежду, а в жарких странах Азии предпочитают ткани из хлопка, льна, шёлка. В некоторых государствах Азии, например в Индии, национальный костюм носят каждый день. Сари индийских женщин – это длинный кусок лёгкой ткани, накинутой на короткую кофточку. А в Шотландии в клетчатых юбках (килтах) ходят мужчины.</w:t>
      </w:r>
    </w:p>
    <w:p w:rsidR="009D7EEB" w:rsidRPr="00C816B3" w:rsidRDefault="009D7EEB" w:rsidP="009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10.</w:t>
      </w:r>
    </w:p>
    <w:p w:rsidR="009D7EEB" w:rsidRPr="00C816B3" w:rsidRDefault="009D7EEB" w:rsidP="00E1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Саудовской Аравии сохранились свои старинные обычаи и традиции. Гостя в арабской семье обязательно угощают кофе, который варит сам хозяин. Но такое гостеприимство сочетается с традицией ограничивать женщин в их правах. Они вынуждены находиться только на женской </w:t>
      </w:r>
      <w:r w:rsidRPr="00C8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половине дома, вести домашнее хозяйство. Женщины не ходят в магазины, дом они покидают только тогда, когда надо навестить родственников. В Саудовской Аравии сохранились свои старинные обычаи и традиции.</w:t>
      </w:r>
    </w:p>
    <w:p w:rsidR="00442CDF" w:rsidRPr="00C816B3" w:rsidRDefault="00442CDF" w:rsidP="00E17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11.</w:t>
      </w:r>
    </w:p>
    <w:p w:rsidR="00442CDF" w:rsidRPr="00C816B3" w:rsidRDefault="00442CDF" w:rsidP="00442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Евразии разнообразно и многолико. Мы с вами относимся к жителям этого материка. Мы можем жить в согласии друг с другом, ценить друг друга, т.е. быть толерантными, что значит терпимыми.</w:t>
      </w:r>
    </w:p>
    <w:p w:rsidR="00442CDF" w:rsidRPr="00C816B3" w:rsidRDefault="00442CDF" w:rsidP="00442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Невозможно нравится всем, невозможно любить всех, невозможно чтобы все ребята вашего класса были преданными друзьями, потому что у вас разное воспитание, интеллект, желание учиться, потребности, характер, вкусы, темперамент и т.д. Но вы можете относиться друг к другу дружелюбно, терпеливо, уважительно, </w:t>
      </w:r>
      <w:proofErr w:type="gramStart"/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C8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доброму. Только добру открываются сердца.</w:t>
      </w:r>
    </w:p>
    <w:p w:rsidR="00442CDF" w:rsidRPr="00C816B3" w:rsidRDefault="00E073EF" w:rsidP="00442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6B3">
        <w:rPr>
          <w:rFonts w:ascii="Times New Roman" w:hAnsi="Times New Roman" w:cs="Times New Roman"/>
          <w:b/>
          <w:sz w:val="28"/>
          <w:szCs w:val="28"/>
        </w:rPr>
        <w:t>5.</w:t>
      </w:r>
      <w:r w:rsidR="00442CDF" w:rsidRPr="00C816B3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</w:p>
    <w:p w:rsidR="00442CDF" w:rsidRPr="00C816B3" w:rsidRDefault="00E073EF" w:rsidP="00442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6B3">
        <w:rPr>
          <w:rFonts w:ascii="Times New Roman" w:hAnsi="Times New Roman" w:cs="Times New Roman"/>
          <w:b/>
          <w:sz w:val="28"/>
          <w:szCs w:val="28"/>
        </w:rPr>
        <w:t>6.</w:t>
      </w:r>
      <w:r w:rsidR="00442CDF" w:rsidRPr="00C816B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- О чем мы сегодня говорили на уроке?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- На что вы обратили особое внимание?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sz w:val="28"/>
          <w:szCs w:val="28"/>
        </w:rPr>
        <w:t>- Какой вывод мы можем сделать?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6B3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442CDF" w:rsidRPr="00C816B3" w:rsidRDefault="00442CDF" w:rsidP="00442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6B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D7EEB" w:rsidRPr="00C816B3" w:rsidRDefault="009D7EEB" w:rsidP="00E176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D7EEB" w:rsidRPr="00C8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F8F"/>
    <w:multiLevelType w:val="multilevel"/>
    <w:tmpl w:val="083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D2F22"/>
    <w:multiLevelType w:val="multilevel"/>
    <w:tmpl w:val="E9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9"/>
    <w:rsid w:val="00255EC6"/>
    <w:rsid w:val="00442CDF"/>
    <w:rsid w:val="00867819"/>
    <w:rsid w:val="009D7EEB"/>
    <w:rsid w:val="00C816B3"/>
    <w:rsid w:val="00CF4366"/>
    <w:rsid w:val="00E073EF"/>
    <w:rsid w:val="00E176D5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819"/>
    <w:pPr>
      <w:spacing w:after="0" w:line="240" w:lineRule="auto"/>
    </w:pPr>
  </w:style>
  <w:style w:type="character" w:styleId="a5">
    <w:name w:val="Strong"/>
    <w:basedOn w:val="a0"/>
    <w:uiPriority w:val="22"/>
    <w:qFormat/>
    <w:rsid w:val="00867819"/>
    <w:rPr>
      <w:b/>
      <w:bCs/>
    </w:rPr>
  </w:style>
  <w:style w:type="character" w:customStyle="1" w:styleId="FontStyle38">
    <w:name w:val="Font Style38"/>
    <w:basedOn w:val="a0"/>
    <w:rsid w:val="00E073EF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E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3EF"/>
  </w:style>
  <w:style w:type="paragraph" w:styleId="a6">
    <w:name w:val="Balloon Text"/>
    <w:basedOn w:val="a"/>
    <w:link w:val="a7"/>
    <w:uiPriority w:val="99"/>
    <w:semiHidden/>
    <w:unhideWhenUsed/>
    <w:rsid w:val="00C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819"/>
    <w:pPr>
      <w:spacing w:after="0" w:line="240" w:lineRule="auto"/>
    </w:pPr>
  </w:style>
  <w:style w:type="character" w:styleId="a5">
    <w:name w:val="Strong"/>
    <w:basedOn w:val="a0"/>
    <w:uiPriority w:val="22"/>
    <w:qFormat/>
    <w:rsid w:val="00867819"/>
    <w:rPr>
      <w:b/>
      <w:bCs/>
    </w:rPr>
  </w:style>
  <w:style w:type="character" w:customStyle="1" w:styleId="FontStyle38">
    <w:name w:val="Font Style38"/>
    <w:basedOn w:val="a0"/>
    <w:rsid w:val="00E073EF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E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3EF"/>
  </w:style>
  <w:style w:type="paragraph" w:styleId="a6">
    <w:name w:val="Balloon Text"/>
    <w:basedOn w:val="a"/>
    <w:link w:val="a7"/>
    <w:uiPriority w:val="99"/>
    <w:semiHidden/>
    <w:unhideWhenUsed/>
    <w:rsid w:val="00C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2022-05-11T16:48:00Z</cp:lastPrinted>
  <dcterms:created xsi:type="dcterms:W3CDTF">2022-05-10T17:15:00Z</dcterms:created>
  <dcterms:modified xsi:type="dcterms:W3CDTF">2024-02-07T17:48:00Z</dcterms:modified>
</cp:coreProperties>
</file>